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6C28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4F702CF2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1D7927C4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4BF75A9A" w14:textId="77777777" w:rsidR="00136857" w:rsidRPr="00F228D8" w:rsidRDefault="00136857" w:rsidP="00F5318F">
      <w:pPr>
        <w:jc w:val="center"/>
        <w:rPr>
          <w:b/>
        </w:rPr>
      </w:pPr>
    </w:p>
    <w:p w14:paraId="6B5B9BF6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Лебединец Татьяна Николаевна</w:t>
      </w:r>
    </w:p>
    <w:p w14:paraId="347B1A4A" w14:textId="77777777" w:rsidR="00136857" w:rsidRPr="00E534BC" w:rsidRDefault="00136857" w:rsidP="002579C7">
      <w:pPr>
        <w:jc w:val="both"/>
        <w:rPr>
          <w:szCs w:val="28"/>
        </w:rPr>
      </w:pPr>
    </w:p>
    <w:p w14:paraId="71AC4E57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7A46480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75472304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Лебединец Татьяна Николаевна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451739E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Лебединец Татьяне Николаевне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27143618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E6619B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40810810555980000051</w:t>
      </w:r>
      <w:r w:rsidR="00096562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4D6C09E3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Лебедин</w:t>
      </w:r>
      <w:r w:rsidR="00096562">
        <w:rPr>
          <w:noProof/>
          <w:sz w:val="28"/>
          <w:szCs w:val="28"/>
        </w:rPr>
        <w:t>е</w:t>
      </w:r>
      <w:r w:rsidRPr="00676804">
        <w:rPr>
          <w:noProof/>
          <w:sz w:val="28"/>
          <w:szCs w:val="28"/>
        </w:rPr>
        <w:t>ц Татьяну Николаевну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44C43B22" w14:textId="77777777" w:rsidR="00136857" w:rsidRDefault="00136857" w:rsidP="00F5318F">
      <w:pPr>
        <w:jc w:val="both"/>
        <w:rPr>
          <w:sz w:val="28"/>
          <w:szCs w:val="28"/>
        </w:rPr>
      </w:pPr>
    </w:p>
    <w:p w14:paraId="371D4FE2" w14:textId="77777777" w:rsidR="00136857" w:rsidRDefault="00136857" w:rsidP="00F5318F">
      <w:pPr>
        <w:jc w:val="both"/>
        <w:rPr>
          <w:sz w:val="28"/>
          <w:szCs w:val="28"/>
        </w:rPr>
      </w:pPr>
    </w:p>
    <w:p w14:paraId="7A8E6458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43AC7C9A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4B350ADE" w14:textId="77777777" w:rsidR="00136857" w:rsidRPr="00654D31" w:rsidRDefault="00136857" w:rsidP="00E6619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4CEEC834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7F835FC2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6DFD92C1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33F3EAED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12.09.2024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E6619B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40810810555980000051</w:t>
      </w:r>
      <w:r>
        <w:rPr>
          <w:sz w:val="28"/>
          <w:szCs w:val="28"/>
        </w:rPr>
        <w:t>.</w:t>
      </w:r>
    </w:p>
    <w:p w14:paraId="2F8866D5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18.09.2024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1EDDBFF7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3C1A1E4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Лебединец Татьяны Николаевны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51076DF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25119796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0F942FC4" w14:textId="77777777" w:rsidTr="0036064C">
        <w:tc>
          <w:tcPr>
            <w:tcW w:w="7338" w:type="dxa"/>
            <w:shd w:val="clear" w:color="auto" w:fill="auto"/>
          </w:tcPr>
          <w:p w14:paraId="2EF11196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713C74E4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375D4105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F64D1E">
      <w:pPr>
        <w:ind w:left="-540"/>
        <w:jc w:val="both"/>
      </w:pPr>
    </w:p>
    <w:sectPr w:rsidR="00136857" w:rsidRPr="005139E5" w:rsidSect="00F64D1E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E00E7" w14:textId="77777777" w:rsidR="00FD42E3" w:rsidRDefault="00FD42E3" w:rsidP="002579C7">
      <w:r>
        <w:separator/>
      </w:r>
    </w:p>
  </w:endnote>
  <w:endnote w:type="continuationSeparator" w:id="0">
    <w:p w14:paraId="2961F175" w14:textId="77777777" w:rsidR="00FD42E3" w:rsidRDefault="00FD42E3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23D9A" w14:textId="77777777" w:rsidR="00FD42E3" w:rsidRDefault="00FD42E3" w:rsidP="002579C7">
      <w:r>
        <w:separator/>
      </w:r>
    </w:p>
  </w:footnote>
  <w:footnote w:type="continuationSeparator" w:id="0">
    <w:p w14:paraId="6184FD3B" w14:textId="77777777" w:rsidR="00FD42E3" w:rsidRDefault="00FD42E3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B1B91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64D1E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D42E3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2024-10-21T12:25:00Z</dcterms:created>
  <dcterms:modified xsi:type="dcterms:W3CDTF">2024-10-21T12:25:00Z</dcterms:modified>
</cp:coreProperties>
</file>