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14:paraId="44E42796" w14:textId="1E78D7CF" w:rsidR="00056C21" w:rsidRPr="00600E73" w:rsidRDefault="00056C21" w:rsidP="00A975F8">
      <w:pPr>
        <w:spacing w:after="0" w:line="240" w:lineRule="auto"/>
        <w:jc w:val="center"/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</w:pPr>
      <w:r w:rsidRPr="00600E73">
        <w:rPr>
          <w:rFonts w:ascii="Times New Roman" w:hAnsi="Times New Roman"/>
          <w:color w:val="000000"/>
        </w:rPr>
        <w:object w:dxaOrig="5881" w:dyaOrig="6201" w14:anchorId="0EBFF0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7pt" o:ole="" fillcolor="window">
            <v:imagedata r:id="rId4" o:title="" croptop="24093f" cropbottom="21019f" cropleft="20259f" cropright="26823f"/>
          </v:shape>
          <o:OLEObject Type="Embed" ProgID="Word.Picture.8" ShapeID="_x0000_i1025" DrawAspect="Content" ObjectID="_1796635558" r:id="rId5"/>
        </w:object>
      </w:r>
    </w:p>
    <w:p w14:paraId="7FCF6DA5" w14:textId="77777777" w:rsidR="00056C21" w:rsidRPr="00600E73" w:rsidRDefault="00056C21" w:rsidP="00056C2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53AE5012" w14:textId="6DC3D153" w:rsidR="00056C21" w:rsidRPr="00600E73" w:rsidRDefault="00056C21" w:rsidP="00056C2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CE70E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10</w:t>
      </w:r>
    </w:p>
    <w:p w14:paraId="6142A990" w14:textId="77777777" w:rsidR="00056C21" w:rsidRPr="00600E73" w:rsidRDefault="00056C21" w:rsidP="00056C21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556FF026" w14:textId="77777777" w:rsidR="00056C21" w:rsidRPr="00600E73" w:rsidRDefault="00056C21" w:rsidP="00056C2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425CBECA" w14:textId="77777777" w:rsidR="00056C21" w:rsidRPr="00600E73" w:rsidRDefault="00056C21" w:rsidP="00056C21">
      <w:pPr>
        <w:pStyle w:val="a3"/>
        <w:jc w:val="left"/>
        <w:rPr>
          <w:b/>
          <w:color w:val="000000"/>
          <w:spacing w:val="60"/>
          <w:szCs w:val="28"/>
        </w:rPr>
      </w:pPr>
    </w:p>
    <w:p w14:paraId="7B10352E" w14:textId="2677BBBA" w:rsidR="00056C21" w:rsidRPr="00BE204A" w:rsidRDefault="0028763A" w:rsidP="00056C21">
      <w:pPr>
        <w:pStyle w:val="a3"/>
        <w:ind w:firstLine="708"/>
        <w:jc w:val="left"/>
        <w:rPr>
          <w:b/>
          <w:bCs/>
          <w:szCs w:val="28"/>
        </w:rPr>
      </w:pPr>
      <w:r w:rsidRPr="00BE204A">
        <w:rPr>
          <w:b/>
          <w:bCs/>
          <w:szCs w:val="28"/>
        </w:rPr>
        <w:t>2</w:t>
      </w:r>
      <w:r w:rsidR="008A7693" w:rsidRPr="00BE204A">
        <w:rPr>
          <w:b/>
          <w:bCs/>
          <w:szCs w:val="28"/>
        </w:rPr>
        <w:t>5</w:t>
      </w:r>
      <w:r w:rsidR="00CE70EB" w:rsidRPr="00BE204A">
        <w:rPr>
          <w:b/>
          <w:bCs/>
          <w:szCs w:val="28"/>
        </w:rPr>
        <w:t xml:space="preserve"> декабря </w:t>
      </w:r>
      <w:r w:rsidR="00056C21" w:rsidRPr="00BE204A">
        <w:rPr>
          <w:b/>
          <w:bCs/>
          <w:szCs w:val="28"/>
        </w:rPr>
        <w:t>202</w:t>
      </w:r>
      <w:r w:rsidR="00CE70EB" w:rsidRPr="00BE204A">
        <w:rPr>
          <w:b/>
          <w:bCs/>
          <w:szCs w:val="28"/>
        </w:rPr>
        <w:t>4</w:t>
      </w:r>
      <w:r w:rsidR="00056C21" w:rsidRPr="00BE204A">
        <w:rPr>
          <w:b/>
          <w:bCs/>
          <w:szCs w:val="28"/>
        </w:rPr>
        <w:t xml:space="preserve"> г</w:t>
      </w:r>
      <w:r w:rsidR="00CE70EB" w:rsidRPr="00BE204A">
        <w:rPr>
          <w:b/>
          <w:bCs/>
          <w:szCs w:val="28"/>
        </w:rPr>
        <w:t>ода</w:t>
      </w:r>
      <w:r w:rsidR="00056C21" w:rsidRPr="00BE204A">
        <w:rPr>
          <w:b/>
          <w:bCs/>
          <w:szCs w:val="28"/>
        </w:rPr>
        <w:t xml:space="preserve">                                                              </w:t>
      </w:r>
      <w:r w:rsidR="00B42DFB" w:rsidRPr="00BE204A">
        <w:rPr>
          <w:b/>
          <w:bCs/>
          <w:szCs w:val="28"/>
        </w:rPr>
        <w:tab/>
      </w:r>
      <w:r w:rsidR="00B42DFB" w:rsidRPr="00BE204A">
        <w:rPr>
          <w:b/>
          <w:bCs/>
          <w:szCs w:val="28"/>
        </w:rPr>
        <w:tab/>
      </w:r>
      <w:r w:rsidR="00056C21" w:rsidRPr="00BE204A">
        <w:rPr>
          <w:b/>
          <w:bCs/>
          <w:szCs w:val="28"/>
        </w:rPr>
        <w:t>№</w:t>
      </w:r>
      <w:r w:rsidR="00B42DFB" w:rsidRPr="00BE204A">
        <w:rPr>
          <w:b/>
          <w:bCs/>
          <w:szCs w:val="28"/>
        </w:rPr>
        <w:t xml:space="preserve"> </w:t>
      </w:r>
      <w:r w:rsidR="00CE70EB" w:rsidRPr="00BE204A">
        <w:rPr>
          <w:b/>
          <w:bCs/>
          <w:szCs w:val="28"/>
        </w:rPr>
        <w:t>61</w:t>
      </w:r>
      <w:r w:rsidR="00B42DFB" w:rsidRPr="00BE204A">
        <w:rPr>
          <w:b/>
          <w:bCs/>
          <w:szCs w:val="28"/>
        </w:rPr>
        <w:t>-</w:t>
      </w:r>
      <w:r w:rsidR="00CE70EB" w:rsidRPr="00BE204A">
        <w:rPr>
          <w:b/>
          <w:bCs/>
          <w:szCs w:val="28"/>
        </w:rPr>
        <w:t>2</w:t>
      </w:r>
    </w:p>
    <w:p w14:paraId="37D511D5" w14:textId="77777777" w:rsidR="00056C21" w:rsidRPr="00AA7CF0" w:rsidRDefault="00056C21" w:rsidP="00056C2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0419F66B" w14:textId="77777777" w:rsidR="004922BA" w:rsidRPr="00BE71AF" w:rsidRDefault="004922BA" w:rsidP="004922BA">
      <w:pPr>
        <w:pStyle w:val="a6"/>
        <w:rPr>
          <w:noProof/>
        </w:rPr>
      </w:pPr>
    </w:p>
    <w:p w14:paraId="25363CB9" w14:textId="4D49BD5A" w:rsidR="005A06A5" w:rsidRPr="00B64B51" w:rsidRDefault="00B64B51" w:rsidP="00B42D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bookmarkStart w:id="1" w:name="_Hlk185855872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</w:t>
      </w:r>
      <w:r w:rsidRPr="00B64B5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 итогах работы по рассмотрению обращений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,</w:t>
      </w:r>
      <w:r w:rsidRPr="00B64B5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поступивших в Территориальную избирательную комиссию № </w:t>
      </w:r>
      <w:r w:rsidR="00CE70E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10</w:t>
      </w:r>
      <w:r w:rsidRPr="00B64B5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в 202</w:t>
      </w:r>
      <w:r w:rsidR="00CE70E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4</w:t>
      </w:r>
      <w:r w:rsidRPr="00B64B5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году </w:t>
      </w:r>
    </w:p>
    <w:bookmarkEnd w:id="1"/>
    <w:p w14:paraId="7FCBDA7B" w14:textId="77777777" w:rsidR="00B64B51" w:rsidRDefault="00B64B51" w:rsidP="00B42D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649B359C" w14:textId="77777777" w:rsidR="00CE70EB" w:rsidRDefault="00576EF2" w:rsidP="00576EF2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6EF2">
        <w:rPr>
          <w:rFonts w:ascii="Times New Roman" w:eastAsia="Times New Roman" w:hAnsi="Times New Roman"/>
          <w:sz w:val="28"/>
          <w:szCs w:val="28"/>
          <w:lang w:eastAsia="ru-RU"/>
        </w:rPr>
        <w:t>Заслушав информацию председателя Территориальной избирательной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76EF2">
        <w:rPr>
          <w:rFonts w:ascii="Times New Roman" w:eastAsia="Times New Roman" w:hAnsi="Times New Roman"/>
          <w:sz w:val="28"/>
          <w:szCs w:val="28"/>
          <w:lang w:eastAsia="ru-RU"/>
        </w:rPr>
        <w:t xml:space="preserve">комиссии № </w:t>
      </w:r>
      <w:r w:rsidR="00CE70EB">
        <w:rPr>
          <w:rFonts w:ascii="Times New Roman" w:eastAsia="Times New Roman" w:hAnsi="Times New Roman"/>
          <w:sz w:val="28"/>
          <w:szCs w:val="28"/>
          <w:lang w:eastAsia="ru-RU"/>
        </w:rPr>
        <w:t xml:space="preserve">10 </w:t>
      </w:r>
      <w:proofErr w:type="spellStart"/>
      <w:r w:rsidR="00CE70EB">
        <w:rPr>
          <w:rFonts w:ascii="Times New Roman" w:eastAsia="Times New Roman" w:hAnsi="Times New Roman"/>
          <w:sz w:val="28"/>
          <w:szCs w:val="28"/>
          <w:lang w:eastAsia="ru-RU"/>
        </w:rPr>
        <w:t>Шавровой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E70EB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CE70EB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576EF2">
        <w:rPr>
          <w:rFonts w:ascii="Times New Roman" w:eastAsia="Times New Roman" w:hAnsi="Times New Roman"/>
          <w:sz w:val="28"/>
          <w:szCs w:val="28"/>
          <w:lang w:eastAsia="ru-RU"/>
        </w:rPr>
        <w:t xml:space="preserve"> об итогах работы по рассмотрению обращений,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76EF2">
        <w:rPr>
          <w:rFonts w:ascii="Times New Roman" w:eastAsia="Times New Roman" w:hAnsi="Times New Roman"/>
          <w:sz w:val="28"/>
          <w:szCs w:val="28"/>
          <w:lang w:eastAsia="ru-RU"/>
        </w:rPr>
        <w:t>поступивших в Территориальную избирательную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76EF2">
        <w:rPr>
          <w:rFonts w:ascii="Times New Roman" w:eastAsia="Times New Roman" w:hAnsi="Times New Roman"/>
          <w:sz w:val="28"/>
          <w:szCs w:val="28"/>
          <w:lang w:eastAsia="ru-RU"/>
        </w:rPr>
        <w:t xml:space="preserve">комиссию № </w:t>
      </w:r>
      <w:r w:rsidR="00CE70EB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Pr="00576EF2">
        <w:rPr>
          <w:rFonts w:ascii="Times New Roman" w:eastAsia="Times New Roman" w:hAnsi="Times New Roman"/>
          <w:sz w:val="28"/>
          <w:szCs w:val="28"/>
          <w:lang w:eastAsia="ru-RU"/>
        </w:rPr>
        <w:t xml:space="preserve"> в 202</w:t>
      </w:r>
      <w:r w:rsidR="00CE70EB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576EF2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году, руководствуясь </w:t>
      </w:r>
      <w:proofErr w:type="gramStart"/>
      <w:r w:rsidRPr="00576EF2">
        <w:rPr>
          <w:rFonts w:ascii="Times New Roman" w:eastAsia="Times New Roman" w:hAnsi="Times New Roman"/>
          <w:sz w:val="28"/>
          <w:szCs w:val="28"/>
          <w:lang w:eastAsia="ru-RU"/>
        </w:rPr>
        <w:t>подпунктами</w:t>
      </w:r>
      <w:proofErr w:type="gramEnd"/>
      <w:r w:rsidRPr="00576EF2">
        <w:rPr>
          <w:rFonts w:ascii="Times New Roman" w:eastAsia="Times New Roman" w:hAnsi="Times New Roman"/>
          <w:sz w:val="28"/>
          <w:szCs w:val="28"/>
          <w:lang w:eastAsia="ru-RU"/>
        </w:rPr>
        <w:t xml:space="preserve"> а и в подпункта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76EF2">
        <w:rPr>
          <w:rFonts w:ascii="Times New Roman" w:eastAsia="Times New Roman" w:hAnsi="Times New Roman"/>
          <w:sz w:val="28"/>
          <w:szCs w:val="28"/>
          <w:lang w:eastAsia="ru-RU"/>
        </w:rPr>
        <w:t>9 пункта 1 статьи 13 Федерального закона от 09.02.2009 № 8-ФЗ «Об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76EF2">
        <w:rPr>
          <w:rFonts w:ascii="Times New Roman" w:eastAsia="Times New Roman" w:hAnsi="Times New Roman"/>
          <w:sz w:val="28"/>
          <w:szCs w:val="28"/>
          <w:lang w:eastAsia="ru-RU"/>
        </w:rPr>
        <w:t xml:space="preserve">обеспечении доступа информации </w:t>
      </w:r>
    </w:p>
    <w:p w14:paraId="2CC44220" w14:textId="48D66987" w:rsidR="005A06A5" w:rsidRDefault="00576EF2" w:rsidP="00576EF2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6EF2">
        <w:rPr>
          <w:rFonts w:ascii="Times New Roman" w:eastAsia="Times New Roman" w:hAnsi="Times New Roman"/>
          <w:sz w:val="28"/>
          <w:szCs w:val="28"/>
          <w:lang w:eastAsia="ru-RU"/>
        </w:rPr>
        <w:t>о деятельности государственных органов 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76EF2">
        <w:rPr>
          <w:rFonts w:ascii="Times New Roman" w:eastAsia="Times New Roman" w:hAnsi="Times New Roman"/>
          <w:sz w:val="28"/>
          <w:szCs w:val="28"/>
          <w:lang w:eastAsia="ru-RU"/>
        </w:rPr>
        <w:t>органов местного самоуправления»,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A06A5">
        <w:rPr>
          <w:rFonts w:ascii="Times New Roman" w:eastAsia="Times New Roman" w:hAnsi="Times New Roman"/>
          <w:sz w:val="28"/>
          <w:szCs w:val="28"/>
          <w:lang w:eastAsia="ru-RU"/>
        </w:rPr>
        <w:t xml:space="preserve">Территориальная избирательная комиссия № </w:t>
      </w:r>
      <w:r w:rsidR="00CE70EB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5A06A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A06A5">
        <w:rPr>
          <w:rFonts w:ascii="Times New Roman" w:eastAsia="Times New Roman" w:hAnsi="Times New Roman"/>
          <w:b/>
          <w:sz w:val="28"/>
          <w:szCs w:val="28"/>
          <w:lang w:eastAsia="ru-RU"/>
        </w:rPr>
        <w:t>решила</w:t>
      </w:r>
      <w:r w:rsidR="005A06A5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7961458C" w14:textId="77777777" w:rsidR="00CE70EB" w:rsidRDefault="005A06A5" w:rsidP="00576EF2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576EF2" w:rsidRPr="00576EF2">
        <w:t xml:space="preserve"> </w:t>
      </w:r>
      <w:r w:rsidR="00B64B51">
        <w:rPr>
          <w:rFonts w:ascii="Times New Roman" w:eastAsia="Times New Roman" w:hAnsi="Times New Roman"/>
          <w:sz w:val="28"/>
          <w:szCs w:val="28"/>
          <w:lang w:eastAsia="ru-RU"/>
        </w:rPr>
        <w:t>Обобщенную и</w:t>
      </w:r>
      <w:r w:rsidR="00576EF2" w:rsidRPr="00576EF2">
        <w:rPr>
          <w:rFonts w:ascii="Times New Roman" w:eastAsia="Times New Roman" w:hAnsi="Times New Roman"/>
          <w:sz w:val="28"/>
          <w:szCs w:val="28"/>
          <w:lang w:eastAsia="ru-RU"/>
        </w:rPr>
        <w:t>нформацию об итогах работы по рассмотрению обращений, поступивших в Территориальную избирательную</w:t>
      </w:r>
      <w:r w:rsidR="00576EF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76EF2" w:rsidRPr="00576EF2">
        <w:rPr>
          <w:rFonts w:ascii="Times New Roman" w:eastAsia="Times New Roman" w:hAnsi="Times New Roman"/>
          <w:sz w:val="28"/>
          <w:szCs w:val="28"/>
          <w:lang w:eastAsia="ru-RU"/>
        </w:rPr>
        <w:t xml:space="preserve">комиссию № </w:t>
      </w:r>
      <w:r w:rsidR="00CE70EB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576EF2" w:rsidRPr="00576EF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6E02834C" w14:textId="77777777" w:rsidR="00CE70EB" w:rsidRDefault="00576EF2" w:rsidP="00576EF2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6EF2">
        <w:rPr>
          <w:rFonts w:ascii="Times New Roman" w:eastAsia="Times New Roman" w:hAnsi="Times New Roman"/>
          <w:sz w:val="28"/>
          <w:szCs w:val="28"/>
          <w:lang w:eastAsia="ru-RU"/>
        </w:rPr>
        <w:t>в 202</w:t>
      </w:r>
      <w:r w:rsidR="00CE70EB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576EF2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году, изложенную в приложении к настоящему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76EF2"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решению, принять </w:t>
      </w:r>
    </w:p>
    <w:p w14:paraId="002992F5" w14:textId="2CD477BE" w:rsidR="005A06A5" w:rsidRDefault="00576EF2" w:rsidP="00576EF2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6EF2">
        <w:rPr>
          <w:rFonts w:ascii="Times New Roman" w:eastAsia="Times New Roman" w:hAnsi="Times New Roman"/>
          <w:sz w:val="28"/>
          <w:szCs w:val="28"/>
          <w:lang w:eastAsia="ru-RU"/>
        </w:rPr>
        <w:t xml:space="preserve">к сведению и опубликовать на сайте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Территориальной избирательной комиссии № </w:t>
      </w:r>
      <w:r w:rsidR="00CE70EB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76EF2">
        <w:rPr>
          <w:rFonts w:ascii="Times New Roman" w:eastAsia="Times New Roman" w:hAnsi="Times New Roman"/>
          <w:sz w:val="28"/>
          <w:szCs w:val="28"/>
          <w:lang w:eastAsia="ru-RU"/>
        </w:rPr>
        <w:t>в сети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76EF2">
        <w:rPr>
          <w:rFonts w:ascii="Times New Roman" w:eastAsia="Times New Roman" w:hAnsi="Times New Roman"/>
          <w:sz w:val="28"/>
          <w:szCs w:val="28"/>
          <w:lang w:eastAsia="ru-RU"/>
        </w:rPr>
        <w:t>«Интернет».</w:t>
      </w:r>
    </w:p>
    <w:p w14:paraId="04ACC5E4" w14:textId="77777777" w:rsidR="00CE70EB" w:rsidRDefault="00576EF2" w:rsidP="00576EF2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Pr="00576EF2">
        <w:rPr>
          <w:rFonts w:ascii="Times New Roman" w:eastAsia="Times New Roman" w:hAnsi="Times New Roman"/>
          <w:sz w:val="28"/>
          <w:szCs w:val="28"/>
          <w:lang w:eastAsia="ru-RU"/>
        </w:rPr>
        <w:t xml:space="preserve">Контроль за исполнением настоящего решения возложить </w:t>
      </w:r>
    </w:p>
    <w:p w14:paraId="6C52346D" w14:textId="71380D4F" w:rsidR="00576EF2" w:rsidRDefault="00576EF2" w:rsidP="008A7693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6EF2"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76EF2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председателя Территориальной избирательной комиссии № </w:t>
      </w:r>
      <w:r w:rsidR="00CE70EB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Pr="00576EF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A7693">
        <w:rPr>
          <w:rFonts w:ascii="Times New Roman" w:eastAsia="Times New Roman" w:hAnsi="Times New Roman"/>
          <w:sz w:val="28"/>
          <w:szCs w:val="28"/>
          <w:lang w:eastAsia="ru-RU"/>
        </w:rPr>
        <w:t>Шаврову</w:t>
      </w:r>
      <w:r w:rsidR="0041740F" w:rsidRPr="0041740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A7693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41740F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A7693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576EF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0E178892" w14:textId="77777777" w:rsidR="00056C21" w:rsidRDefault="00056C21" w:rsidP="00056C21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tbl>
      <w:tblPr>
        <w:tblW w:w="9102" w:type="dxa"/>
        <w:tblInd w:w="468" w:type="dxa"/>
        <w:tblLook w:val="04A0" w:firstRow="1" w:lastRow="0" w:firstColumn="1" w:lastColumn="0" w:noHBand="0" w:noVBand="1"/>
      </w:tblPr>
      <w:tblGrid>
        <w:gridCol w:w="4920"/>
        <w:gridCol w:w="1800"/>
        <w:gridCol w:w="2382"/>
      </w:tblGrid>
      <w:tr w:rsidR="00056C21" w:rsidRPr="00045415" w14:paraId="6C496B15" w14:textId="77777777" w:rsidTr="001447CF">
        <w:tc>
          <w:tcPr>
            <w:tcW w:w="4920" w:type="dxa"/>
          </w:tcPr>
          <w:p w14:paraId="37DF0D73" w14:textId="11B13EE8" w:rsidR="00056C21" w:rsidRPr="00045415" w:rsidRDefault="00056C21" w:rsidP="001447C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045415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Председатель Территориал</w:t>
            </w:r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 xml:space="preserve">ьной избирательной комиссии № </w:t>
            </w:r>
            <w:r w:rsidR="008A7693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10</w:t>
            </w:r>
          </w:p>
          <w:p w14:paraId="0313C867" w14:textId="77777777" w:rsidR="00056C21" w:rsidRPr="00045415" w:rsidRDefault="00056C21" w:rsidP="001447C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28FBBFCE" w14:textId="54BF31CA" w:rsidR="00056C21" w:rsidRPr="00045415" w:rsidRDefault="00056C21" w:rsidP="001447C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045415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 xml:space="preserve">Секретарь </w:t>
            </w:r>
            <w:r w:rsidR="00676EBF" w:rsidRPr="00045415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Территориал</w:t>
            </w:r>
            <w:r w:rsidR="00676EBF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 xml:space="preserve">ьной избирательной комиссии № </w:t>
            </w:r>
            <w:r w:rsidR="008A7693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00" w:type="dxa"/>
            <w:tcBorders>
              <w:left w:val="nil"/>
            </w:tcBorders>
          </w:tcPr>
          <w:p w14:paraId="5CFA1801" w14:textId="77777777" w:rsidR="00056C21" w:rsidRPr="00045415" w:rsidRDefault="00056C21" w:rsidP="001447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0177CADD" w14:textId="77777777" w:rsidR="00056C21" w:rsidRPr="00045415" w:rsidRDefault="00056C21" w:rsidP="001447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82" w:type="dxa"/>
          </w:tcPr>
          <w:p w14:paraId="6BAE345C" w14:textId="77777777" w:rsidR="00056C21" w:rsidRPr="00045415" w:rsidRDefault="00056C21" w:rsidP="001447C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151B907B" w14:textId="7EFADBF2" w:rsidR="00056C21" w:rsidRPr="00045415" w:rsidRDefault="008A7693" w:rsidP="001447C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О</w:t>
            </w:r>
            <w:r w:rsidR="00056C21" w:rsidRPr="00045415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Н</w:t>
            </w:r>
            <w:r w:rsidR="00056C21" w:rsidRPr="00045415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 xml:space="preserve"> Шаврова</w:t>
            </w:r>
          </w:p>
          <w:p w14:paraId="5D8282A4" w14:textId="77777777" w:rsidR="00056C21" w:rsidRPr="00045415" w:rsidRDefault="00056C21" w:rsidP="001447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43733C08" w14:textId="77777777" w:rsidR="00676EBF" w:rsidRDefault="00676EBF" w:rsidP="001447C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72DAC41D" w14:textId="138E9BA1" w:rsidR="00056C21" w:rsidRPr="00045415" w:rsidRDefault="008A7693" w:rsidP="001447C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И</w:t>
            </w:r>
            <w:r w:rsidR="00112562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П</w:t>
            </w:r>
            <w:r w:rsidR="00112562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 xml:space="preserve"> Харитонова</w:t>
            </w:r>
          </w:p>
          <w:p w14:paraId="4DA27403" w14:textId="5D7D2B4E" w:rsidR="00056C21" w:rsidRPr="00045415" w:rsidRDefault="00056C21" w:rsidP="001447C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</w:tbl>
    <w:p w14:paraId="579DF638" w14:textId="77777777" w:rsidR="00056C21" w:rsidRDefault="00056C21" w:rsidP="00862812"/>
    <w:sectPr w:rsidR="00056C21" w:rsidSect="00B42DF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C21"/>
    <w:rsid w:val="00056C21"/>
    <w:rsid w:val="000611BF"/>
    <w:rsid w:val="00086038"/>
    <w:rsid w:val="000C2693"/>
    <w:rsid w:val="000C60E1"/>
    <w:rsid w:val="00112562"/>
    <w:rsid w:val="00214790"/>
    <w:rsid w:val="00242A51"/>
    <w:rsid w:val="0028763A"/>
    <w:rsid w:val="002D10E8"/>
    <w:rsid w:val="00306BA4"/>
    <w:rsid w:val="003F5C54"/>
    <w:rsid w:val="0041740F"/>
    <w:rsid w:val="004255C1"/>
    <w:rsid w:val="004922BA"/>
    <w:rsid w:val="004E2C2C"/>
    <w:rsid w:val="00576EF2"/>
    <w:rsid w:val="005A06A5"/>
    <w:rsid w:val="005F28F2"/>
    <w:rsid w:val="00652DFA"/>
    <w:rsid w:val="00676EBF"/>
    <w:rsid w:val="006C7B66"/>
    <w:rsid w:val="00722BE7"/>
    <w:rsid w:val="0077560F"/>
    <w:rsid w:val="00795055"/>
    <w:rsid w:val="007C599E"/>
    <w:rsid w:val="007F2FD1"/>
    <w:rsid w:val="008134C3"/>
    <w:rsid w:val="00862812"/>
    <w:rsid w:val="008A7693"/>
    <w:rsid w:val="008B07E0"/>
    <w:rsid w:val="00A975F8"/>
    <w:rsid w:val="00B42DFB"/>
    <w:rsid w:val="00B63DE8"/>
    <w:rsid w:val="00B64B51"/>
    <w:rsid w:val="00B96DBC"/>
    <w:rsid w:val="00BE204A"/>
    <w:rsid w:val="00C655A7"/>
    <w:rsid w:val="00CD6342"/>
    <w:rsid w:val="00CE70EB"/>
    <w:rsid w:val="00D20C24"/>
    <w:rsid w:val="00F26141"/>
    <w:rsid w:val="00F85066"/>
    <w:rsid w:val="00F937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3E371"/>
  <w15:docId w15:val="{893F3467-CB6E-48C7-9AD7-E7362481E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6C2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56C2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Заголовок Знак"/>
    <w:basedOn w:val="a0"/>
    <w:link w:val="a3"/>
    <w:rsid w:val="00056C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056C2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rsid w:val="004922BA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7">
    <w:name w:val="Основной текст Знак"/>
    <w:basedOn w:val="a0"/>
    <w:link w:val="a6"/>
    <w:rsid w:val="004922BA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8">
    <w:name w:val="List Paragraph"/>
    <w:basedOn w:val="a"/>
    <w:uiPriority w:val="34"/>
    <w:qFormat/>
    <w:rsid w:val="00576E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userpc</cp:lastModifiedBy>
  <cp:revision>2</cp:revision>
  <cp:lastPrinted>2023-12-25T08:57:00Z</cp:lastPrinted>
  <dcterms:created xsi:type="dcterms:W3CDTF">2024-12-25T09:40:00Z</dcterms:created>
  <dcterms:modified xsi:type="dcterms:W3CDTF">2024-12-25T09:40:00Z</dcterms:modified>
</cp:coreProperties>
</file>